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6B" w:rsidRPr="00D3571A" w:rsidRDefault="0057546B" w:rsidP="005A53F4">
      <w:pPr>
        <w:jc w:val="center"/>
        <w:rPr>
          <w:rFonts w:ascii="Times New Roman" w:hAnsi="Times New Roman" w:cs="Times New Roman"/>
          <w:b/>
        </w:rPr>
      </w:pPr>
      <w:r w:rsidRPr="00D3571A">
        <w:rPr>
          <w:rFonts w:ascii="Times New Roman" w:hAnsi="Times New Roman" w:cs="Times New Roman"/>
          <w:b/>
        </w:rPr>
        <w:t>ДОКЛАД ЗА ИЗВЪРШЕНА ПРОВЕРКА НА</w:t>
      </w:r>
    </w:p>
    <w:p w:rsidR="00325ECB" w:rsidRPr="00D3571A" w:rsidRDefault="00BE7A5D" w:rsidP="005754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„НОВА ТРЕЙД“ ЕООД – ГР.СЪЕДИНЕНИЕ, ОБЩ.СЪЕДИНЕНИЕ</w:t>
      </w:r>
    </w:p>
    <w:p w:rsidR="0057546B" w:rsidRPr="00BE7A5D" w:rsidRDefault="0057546B" w:rsidP="00BE7A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A5D">
        <w:rPr>
          <w:rFonts w:ascii="Times New Roman" w:hAnsi="Times New Roman" w:cs="Times New Roman"/>
          <w:sz w:val="24"/>
          <w:szCs w:val="24"/>
        </w:rPr>
        <w:t>На основание</w:t>
      </w:r>
      <w:r w:rsidR="007E7B36">
        <w:rPr>
          <w:rFonts w:ascii="Times New Roman" w:hAnsi="Times New Roman" w:cs="Times New Roman"/>
          <w:sz w:val="24"/>
          <w:szCs w:val="24"/>
        </w:rPr>
        <w:t xml:space="preserve"> чл. 148, ал. 2 и 3 от ЗООС, утвърден от Министъра на околната среда и водите план за контролната дейност през 2017 г. , заповед </w:t>
      </w:r>
      <w:r w:rsidR="007E7B36" w:rsidRPr="00BE7A5D">
        <w:rPr>
          <w:rFonts w:ascii="Times New Roman" w:hAnsi="Times New Roman" w:cs="Times New Roman"/>
          <w:sz w:val="24"/>
          <w:szCs w:val="24"/>
        </w:rPr>
        <w:t>№</w:t>
      </w:r>
      <w:r w:rsidR="007E7B36">
        <w:rPr>
          <w:rFonts w:ascii="Times New Roman" w:hAnsi="Times New Roman" w:cs="Times New Roman"/>
          <w:sz w:val="24"/>
          <w:szCs w:val="24"/>
        </w:rPr>
        <w:t xml:space="preserve"> РД-15/30.01.2017 и</w:t>
      </w:r>
      <w:r w:rsidRPr="00BE7A5D">
        <w:rPr>
          <w:rFonts w:ascii="Times New Roman" w:hAnsi="Times New Roman" w:cs="Times New Roman"/>
          <w:sz w:val="24"/>
          <w:szCs w:val="24"/>
        </w:rPr>
        <w:t xml:space="preserve"> заповед </w:t>
      </w:r>
      <w:r w:rsidR="00BE7A5D" w:rsidRPr="00BE7A5D">
        <w:rPr>
          <w:rFonts w:ascii="Times New Roman" w:hAnsi="Times New Roman" w:cs="Times New Roman"/>
          <w:sz w:val="24"/>
          <w:szCs w:val="24"/>
        </w:rPr>
        <w:t>№ РД – 35/27</w:t>
      </w:r>
      <w:r w:rsidRPr="00BE7A5D">
        <w:rPr>
          <w:rFonts w:ascii="Times New Roman" w:hAnsi="Times New Roman" w:cs="Times New Roman"/>
          <w:sz w:val="24"/>
          <w:szCs w:val="24"/>
        </w:rPr>
        <w:t>.02.2017г. на Дире</w:t>
      </w:r>
      <w:r w:rsidR="00BE7A5D" w:rsidRPr="00BE7A5D">
        <w:rPr>
          <w:rFonts w:ascii="Times New Roman" w:hAnsi="Times New Roman" w:cs="Times New Roman"/>
          <w:sz w:val="24"/>
          <w:szCs w:val="24"/>
        </w:rPr>
        <w:t>ктора на РИОСВ – Пловдив , на 14.03</w:t>
      </w:r>
      <w:r w:rsidRPr="00BE7A5D">
        <w:rPr>
          <w:rFonts w:ascii="Times New Roman" w:hAnsi="Times New Roman" w:cs="Times New Roman"/>
          <w:sz w:val="24"/>
          <w:szCs w:val="24"/>
        </w:rPr>
        <w:t>.2017г. беше и</w:t>
      </w:r>
      <w:r w:rsidR="00BE7A5D" w:rsidRPr="00BE7A5D">
        <w:rPr>
          <w:rFonts w:ascii="Times New Roman" w:hAnsi="Times New Roman" w:cs="Times New Roman"/>
          <w:sz w:val="24"/>
          <w:szCs w:val="24"/>
        </w:rPr>
        <w:t xml:space="preserve">звършена проверка на „Нова Трейд“ </w:t>
      </w:r>
      <w:r w:rsidR="00FA0A9B">
        <w:rPr>
          <w:rFonts w:ascii="Times New Roman" w:hAnsi="Times New Roman" w:cs="Times New Roman"/>
          <w:sz w:val="24"/>
          <w:szCs w:val="24"/>
        </w:rPr>
        <w:t xml:space="preserve">ЕООД </w:t>
      </w:r>
      <w:r w:rsidR="00BE7A5D" w:rsidRPr="00BE7A5D">
        <w:rPr>
          <w:rFonts w:ascii="Times New Roman" w:hAnsi="Times New Roman" w:cs="Times New Roman"/>
          <w:sz w:val="24"/>
          <w:szCs w:val="24"/>
        </w:rPr>
        <w:t>– град Съе</w:t>
      </w:r>
      <w:r w:rsidR="007E7B36">
        <w:rPr>
          <w:rFonts w:ascii="Times New Roman" w:hAnsi="Times New Roman" w:cs="Times New Roman"/>
          <w:sz w:val="24"/>
          <w:szCs w:val="24"/>
        </w:rPr>
        <w:t>динение , у</w:t>
      </w:r>
      <w:r w:rsidR="00BE7A5D">
        <w:rPr>
          <w:rFonts w:ascii="Times New Roman" w:hAnsi="Times New Roman" w:cs="Times New Roman"/>
          <w:sz w:val="24"/>
          <w:szCs w:val="24"/>
        </w:rPr>
        <w:t>л. „Шипка“</w:t>
      </w:r>
      <w:r w:rsidR="00BE7A5D" w:rsidRPr="00BE7A5D">
        <w:rPr>
          <w:rFonts w:ascii="Times New Roman" w:hAnsi="Times New Roman" w:cs="Times New Roman"/>
          <w:sz w:val="24"/>
          <w:szCs w:val="24"/>
        </w:rPr>
        <w:t xml:space="preserve"> №</w:t>
      </w:r>
      <w:r w:rsidR="00BE7A5D">
        <w:rPr>
          <w:rFonts w:ascii="Times New Roman" w:hAnsi="Times New Roman" w:cs="Times New Roman"/>
          <w:sz w:val="24"/>
          <w:szCs w:val="24"/>
        </w:rPr>
        <w:t xml:space="preserve">3. </w:t>
      </w:r>
      <w:r w:rsidRPr="00BE7A5D">
        <w:rPr>
          <w:rFonts w:ascii="Times New Roman" w:hAnsi="Times New Roman" w:cs="Times New Roman"/>
          <w:sz w:val="24"/>
          <w:szCs w:val="24"/>
        </w:rPr>
        <w:t xml:space="preserve">Комплексната проверка от експерти на РИОСВ – Пловдив </w:t>
      </w:r>
      <w:r w:rsidR="00BE7A5D" w:rsidRPr="00BE7A5D">
        <w:rPr>
          <w:rFonts w:ascii="Times New Roman" w:hAnsi="Times New Roman" w:cs="Times New Roman"/>
          <w:sz w:val="24"/>
          <w:szCs w:val="24"/>
        </w:rPr>
        <w:t>/по компонент води</w:t>
      </w:r>
      <w:r w:rsidR="004F3A8F" w:rsidRPr="00BE7A5D">
        <w:rPr>
          <w:rFonts w:ascii="Times New Roman" w:hAnsi="Times New Roman" w:cs="Times New Roman"/>
          <w:sz w:val="24"/>
          <w:szCs w:val="24"/>
        </w:rPr>
        <w:t xml:space="preserve"> и фактор отпадъци/ , съгласно утвърден от Министъра на околната среда и водите „План за контролната дейност на </w:t>
      </w:r>
      <w:proofErr w:type="spellStart"/>
      <w:r w:rsidR="004F3A8F" w:rsidRPr="00BE7A5D">
        <w:rPr>
          <w:rFonts w:ascii="Times New Roman" w:hAnsi="Times New Roman" w:cs="Times New Roman"/>
          <w:sz w:val="24"/>
          <w:szCs w:val="24"/>
        </w:rPr>
        <w:t>РИОСВ-пловдив</w:t>
      </w:r>
      <w:proofErr w:type="spellEnd"/>
      <w:r w:rsidR="004F3A8F" w:rsidRPr="00BE7A5D">
        <w:rPr>
          <w:rFonts w:ascii="Times New Roman" w:hAnsi="Times New Roman" w:cs="Times New Roman"/>
          <w:sz w:val="24"/>
          <w:szCs w:val="24"/>
        </w:rPr>
        <w:t xml:space="preserve"> през 2017г.“</w:t>
      </w:r>
    </w:p>
    <w:p w:rsidR="008C5B66" w:rsidRPr="001257FA" w:rsidRDefault="004F3A8F" w:rsidP="001257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57FA">
        <w:rPr>
          <w:rFonts w:ascii="Times New Roman" w:hAnsi="Times New Roman" w:cs="Times New Roman"/>
          <w:b/>
          <w:sz w:val="24"/>
          <w:szCs w:val="24"/>
        </w:rPr>
        <w:t>Цел на проверката</w:t>
      </w:r>
      <w:r w:rsidR="008C5B66" w:rsidRPr="001257FA">
        <w:rPr>
          <w:rFonts w:ascii="Times New Roman" w:hAnsi="Times New Roman" w:cs="Times New Roman"/>
          <w:b/>
          <w:sz w:val="24"/>
          <w:szCs w:val="24"/>
        </w:rPr>
        <w:t>:</w:t>
      </w:r>
    </w:p>
    <w:p w:rsidR="00BE7A5D" w:rsidRPr="00BE7A5D" w:rsidRDefault="00BE7A5D" w:rsidP="002128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7A5D">
        <w:rPr>
          <w:rFonts w:ascii="Times New Roman" w:hAnsi="Times New Roman" w:cs="Times New Roman"/>
          <w:sz w:val="24"/>
          <w:szCs w:val="24"/>
        </w:rPr>
        <w:t xml:space="preserve">Основна цел на проверката е установяване на нивото и степента 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7A5D">
        <w:rPr>
          <w:rFonts w:ascii="Times New Roman" w:hAnsi="Times New Roman" w:cs="Times New Roman"/>
          <w:sz w:val="24"/>
          <w:szCs w:val="24"/>
        </w:rPr>
        <w:t>съответствие на обекта с изискванията, заложени в Закона</w:t>
      </w:r>
      <w:r>
        <w:rPr>
          <w:rFonts w:ascii="Times New Roman" w:hAnsi="Times New Roman" w:cs="Times New Roman"/>
          <w:sz w:val="24"/>
          <w:szCs w:val="24"/>
        </w:rPr>
        <w:t xml:space="preserve"> за опазване на околната среда, Закона за водите, Закона за управление на отпадъците и подзаконовите актове по прилагането им .</w:t>
      </w:r>
    </w:p>
    <w:p w:rsidR="008C5B66" w:rsidRPr="001257FA" w:rsidRDefault="008C5B66" w:rsidP="001257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57FA">
        <w:rPr>
          <w:rFonts w:ascii="Times New Roman" w:hAnsi="Times New Roman" w:cs="Times New Roman"/>
          <w:b/>
          <w:sz w:val="24"/>
          <w:szCs w:val="24"/>
        </w:rPr>
        <w:t>Проверени площадки и дейности:</w:t>
      </w:r>
    </w:p>
    <w:p w:rsidR="00BE7A5D" w:rsidRDefault="00BE7A5D" w:rsidP="00BE7A5D">
      <w:pPr>
        <w:pStyle w:val="a3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8C5B66" w:rsidRPr="0021285F" w:rsidRDefault="00790018" w:rsidP="0021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285F">
        <w:rPr>
          <w:rFonts w:ascii="Times New Roman" w:hAnsi="Times New Roman" w:cs="Times New Roman"/>
          <w:sz w:val="24"/>
          <w:szCs w:val="24"/>
        </w:rPr>
        <w:t xml:space="preserve">При извършената проверка се установи, че на площадка – област Пловдив, община Съединение ,град Съединение, </w:t>
      </w:r>
      <w:r w:rsidR="00BE7A5D" w:rsidRPr="0021285F">
        <w:rPr>
          <w:rFonts w:ascii="Times New Roman" w:hAnsi="Times New Roman" w:cs="Times New Roman"/>
          <w:sz w:val="24"/>
          <w:szCs w:val="24"/>
        </w:rPr>
        <w:t xml:space="preserve">УПИ </w:t>
      </w:r>
      <w:r w:rsidR="00BE7A5D" w:rsidRPr="0021285F">
        <w:rPr>
          <w:rFonts w:ascii="Times New Roman" w:hAnsi="Times New Roman" w:cs="Times New Roman"/>
          <w:sz w:val="24"/>
          <w:szCs w:val="24"/>
          <w:lang w:val="en-US"/>
        </w:rPr>
        <w:t>I –</w:t>
      </w:r>
      <w:r w:rsidR="00BE7A5D" w:rsidRPr="0021285F">
        <w:rPr>
          <w:rFonts w:ascii="Times New Roman" w:hAnsi="Times New Roman" w:cs="Times New Roman"/>
          <w:sz w:val="24"/>
          <w:szCs w:val="24"/>
        </w:rPr>
        <w:t xml:space="preserve"> 137002 кв. 137, местност „</w:t>
      </w:r>
      <w:proofErr w:type="spellStart"/>
      <w:r w:rsidR="00BE7A5D" w:rsidRPr="0021285F">
        <w:rPr>
          <w:rFonts w:ascii="Times New Roman" w:hAnsi="Times New Roman" w:cs="Times New Roman"/>
          <w:sz w:val="24"/>
          <w:szCs w:val="24"/>
        </w:rPr>
        <w:t>Ликова</w:t>
      </w:r>
      <w:proofErr w:type="spellEnd"/>
      <w:r w:rsidR="00BE7A5D" w:rsidRPr="0021285F">
        <w:rPr>
          <w:rFonts w:ascii="Times New Roman" w:hAnsi="Times New Roman" w:cs="Times New Roman"/>
          <w:sz w:val="24"/>
          <w:szCs w:val="24"/>
        </w:rPr>
        <w:t xml:space="preserve"> градина</w:t>
      </w:r>
      <w:r w:rsidRPr="0021285F">
        <w:rPr>
          <w:rFonts w:ascii="Times New Roman" w:hAnsi="Times New Roman" w:cs="Times New Roman"/>
          <w:sz w:val="24"/>
          <w:szCs w:val="24"/>
        </w:rPr>
        <w:t>“, дейността на „Нова Трейд“ ЕООД е производство на безалкохолни напитки.</w:t>
      </w:r>
    </w:p>
    <w:p w:rsidR="008C5B66" w:rsidRPr="001257FA" w:rsidRDefault="008C5B66" w:rsidP="001257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57FA">
        <w:rPr>
          <w:rFonts w:ascii="Times New Roman" w:hAnsi="Times New Roman" w:cs="Times New Roman"/>
          <w:b/>
          <w:sz w:val="24"/>
          <w:szCs w:val="24"/>
        </w:rPr>
        <w:t xml:space="preserve">Констатации от </w:t>
      </w:r>
      <w:r w:rsidR="004B1215" w:rsidRPr="001257FA">
        <w:rPr>
          <w:rFonts w:ascii="Times New Roman" w:hAnsi="Times New Roman" w:cs="Times New Roman"/>
          <w:b/>
          <w:sz w:val="24"/>
          <w:szCs w:val="24"/>
        </w:rPr>
        <w:t>проверката по компоненти и фактори:</w:t>
      </w:r>
    </w:p>
    <w:p w:rsidR="001B7C12" w:rsidRPr="0021285F" w:rsidRDefault="001B7C12" w:rsidP="0021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285F">
        <w:rPr>
          <w:rFonts w:ascii="Times New Roman" w:hAnsi="Times New Roman" w:cs="Times New Roman"/>
          <w:sz w:val="24"/>
          <w:szCs w:val="24"/>
        </w:rPr>
        <w:t xml:space="preserve">Фактор отпадъци: </w:t>
      </w:r>
      <w:r w:rsidR="00127C30" w:rsidRPr="0021285F">
        <w:rPr>
          <w:rFonts w:ascii="Times New Roman" w:hAnsi="Times New Roman" w:cs="Times New Roman"/>
          <w:sz w:val="24"/>
          <w:szCs w:val="24"/>
        </w:rPr>
        <w:t>К</w:t>
      </w:r>
      <w:r w:rsidR="00790018" w:rsidRPr="0021285F">
        <w:rPr>
          <w:rFonts w:ascii="Times New Roman" w:hAnsi="Times New Roman" w:cs="Times New Roman"/>
          <w:sz w:val="24"/>
          <w:szCs w:val="24"/>
        </w:rPr>
        <w:t>онстатира</w:t>
      </w:r>
      <w:r w:rsidR="00127C30" w:rsidRPr="0021285F">
        <w:rPr>
          <w:rFonts w:ascii="Times New Roman" w:hAnsi="Times New Roman" w:cs="Times New Roman"/>
          <w:sz w:val="24"/>
          <w:szCs w:val="24"/>
        </w:rPr>
        <w:t xml:space="preserve"> се</w:t>
      </w:r>
      <w:r w:rsidR="00790018" w:rsidRPr="0021285F">
        <w:rPr>
          <w:rFonts w:ascii="Times New Roman" w:hAnsi="Times New Roman" w:cs="Times New Roman"/>
          <w:sz w:val="24"/>
          <w:szCs w:val="24"/>
        </w:rPr>
        <w:t xml:space="preserve">, че дружеството работи седем дни в седмицата на две смени по 12 часа. За </w:t>
      </w:r>
      <w:r w:rsidR="00954CBF" w:rsidRPr="0021285F">
        <w:rPr>
          <w:rFonts w:ascii="Times New Roman" w:hAnsi="Times New Roman" w:cs="Times New Roman"/>
          <w:sz w:val="24"/>
          <w:szCs w:val="24"/>
        </w:rPr>
        <w:t>формираните от дружеството производствени и опасни отпадъци същото притежава</w:t>
      </w:r>
      <w:r w:rsidR="00462224" w:rsidRPr="0021285F">
        <w:rPr>
          <w:rFonts w:ascii="Times New Roman" w:hAnsi="Times New Roman" w:cs="Times New Roman"/>
          <w:sz w:val="24"/>
          <w:szCs w:val="24"/>
        </w:rPr>
        <w:t xml:space="preserve"> утвърдени от Директора на Риосв-Пловдив работни листове, както и заверени отчетни книги по Приложение №1 от Наредба №1</w:t>
      </w:r>
      <w:r w:rsidR="00127C30" w:rsidRPr="0021285F">
        <w:rPr>
          <w:rFonts w:ascii="Times New Roman" w:hAnsi="Times New Roman" w:cs="Times New Roman"/>
          <w:sz w:val="24"/>
          <w:szCs w:val="24"/>
        </w:rPr>
        <w:t xml:space="preserve"> от 2014г. за реда и образците , по които се предоставя информа</w:t>
      </w:r>
      <w:r w:rsidR="001F7457" w:rsidRPr="0021285F">
        <w:rPr>
          <w:rFonts w:ascii="Times New Roman" w:hAnsi="Times New Roman" w:cs="Times New Roman"/>
          <w:sz w:val="24"/>
          <w:szCs w:val="24"/>
        </w:rPr>
        <w:t>ция за дейностите по отпадъците</w:t>
      </w:r>
      <w:r w:rsidR="00127C30" w:rsidRPr="0021285F">
        <w:rPr>
          <w:rFonts w:ascii="Times New Roman" w:hAnsi="Times New Roman" w:cs="Times New Roman"/>
          <w:sz w:val="24"/>
          <w:szCs w:val="24"/>
        </w:rPr>
        <w:t>,</w:t>
      </w:r>
      <w:r w:rsidR="001F7457" w:rsidRPr="0021285F">
        <w:rPr>
          <w:rFonts w:ascii="Times New Roman" w:hAnsi="Times New Roman" w:cs="Times New Roman"/>
          <w:sz w:val="24"/>
          <w:szCs w:val="24"/>
        </w:rPr>
        <w:t xml:space="preserve"> </w:t>
      </w:r>
      <w:r w:rsidR="00127C30" w:rsidRPr="0021285F">
        <w:rPr>
          <w:rFonts w:ascii="Times New Roman" w:hAnsi="Times New Roman" w:cs="Times New Roman"/>
          <w:sz w:val="24"/>
          <w:szCs w:val="24"/>
        </w:rPr>
        <w:t>както и реда за водене на публични регистри.</w:t>
      </w:r>
      <w:r w:rsidR="007B5824" w:rsidRPr="0021285F">
        <w:rPr>
          <w:rFonts w:ascii="Times New Roman" w:hAnsi="Times New Roman" w:cs="Times New Roman"/>
          <w:sz w:val="24"/>
          <w:szCs w:val="24"/>
        </w:rPr>
        <w:t xml:space="preserve"> </w:t>
      </w:r>
      <w:r w:rsidR="00127C30" w:rsidRPr="0021285F">
        <w:rPr>
          <w:rFonts w:ascii="Times New Roman" w:hAnsi="Times New Roman" w:cs="Times New Roman"/>
          <w:sz w:val="24"/>
          <w:szCs w:val="24"/>
        </w:rPr>
        <w:t>Книгите са водени редовно.</w:t>
      </w:r>
      <w:proofErr w:type="spellStart"/>
      <w:r w:rsidR="00527E48" w:rsidRPr="0021285F">
        <w:rPr>
          <w:rFonts w:ascii="Times New Roman" w:hAnsi="Times New Roman" w:cs="Times New Roman"/>
          <w:sz w:val="24"/>
          <w:szCs w:val="24"/>
        </w:rPr>
        <w:t>Дръжеството</w:t>
      </w:r>
      <w:proofErr w:type="spellEnd"/>
      <w:r w:rsidR="00527E48" w:rsidRPr="0021285F">
        <w:rPr>
          <w:rFonts w:ascii="Times New Roman" w:hAnsi="Times New Roman" w:cs="Times New Roman"/>
          <w:sz w:val="24"/>
          <w:szCs w:val="24"/>
        </w:rPr>
        <w:t xml:space="preserve"> пуска на пазара стоките си в опаковки ,</w:t>
      </w:r>
      <w:r w:rsidR="007B5824" w:rsidRPr="0021285F">
        <w:rPr>
          <w:rFonts w:ascii="Times New Roman" w:hAnsi="Times New Roman" w:cs="Times New Roman"/>
          <w:sz w:val="24"/>
          <w:szCs w:val="24"/>
        </w:rPr>
        <w:t>за което дължи продуктова такса</w:t>
      </w:r>
      <w:r w:rsidR="00527E48" w:rsidRPr="0021285F">
        <w:rPr>
          <w:rFonts w:ascii="Times New Roman" w:hAnsi="Times New Roman" w:cs="Times New Roman"/>
          <w:sz w:val="24"/>
          <w:szCs w:val="24"/>
        </w:rPr>
        <w:t>.</w:t>
      </w:r>
      <w:r w:rsidR="007B5824" w:rsidRPr="0021285F">
        <w:rPr>
          <w:rFonts w:ascii="Times New Roman" w:hAnsi="Times New Roman" w:cs="Times New Roman"/>
          <w:sz w:val="24"/>
          <w:szCs w:val="24"/>
        </w:rPr>
        <w:t xml:space="preserve"> </w:t>
      </w:r>
      <w:r w:rsidR="00527E48" w:rsidRPr="0021285F">
        <w:rPr>
          <w:rFonts w:ascii="Times New Roman" w:hAnsi="Times New Roman" w:cs="Times New Roman"/>
          <w:sz w:val="24"/>
          <w:szCs w:val="24"/>
        </w:rPr>
        <w:t xml:space="preserve">Дружеството притежава договор </w:t>
      </w:r>
      <w:r w:rsidR="007B5824" w:rsidRPr="0021285F">
        <w:rPr>
          <w:rFonts w:ascii="Times New Roman" w:hAnsi="Times New Roman" w:cs="Times New Roman"/>
          <w:sz w:val="24"/>
          <w:szCs w:val="24"/>
        </w:rPr>
        <w:t xml:space="preserve">с организация по оползотворяване на отпадъците </w:t>
      </w:r>
      <w:r w:rsidR="00461781" w:rsidRPr="0021285F">
        <w:rPr>
          <w:rFonts w:ascii="Times New Roman" w:hAnsi="Times New Roman" w:cs="Times New Roman"/>
          <w:sz w:val="24"/>
          <w:szCs w:val="24"/>
        </w:rPr>
        <w:t xml:space="preserve">. Представиха се </w:t>
      </w:r>
      <w:r w:rsidR="007B5824" w:rsidRPr="0021285F">
        <w:rPr>
          <w:rFonts w:ascii="Times New Roman" w:hAnsi="Times New Roman" w:cs="Times New Roman"/>
          <w:sz w:val="24"/>
          <w:szCs w:val="24"/>
        </w:rPr>
        <w:t xml:space="preserve"> месечни справки декларации по приложение </w:t>
      </w:r>
      <w:r w:rsidRPr="0021285F">
        <w:rPr>
          <w:rFonts w:ascii="Times New Roman" w:hAnsi="Times New Roman" w:cs="Times New Roman"/>
          <w:sz w:val="24"/>
          <w:szCs w:val="24"/>
        </w:rPr>
        <w:t xml:space="preserve">№15 от Наредбата за определяне на реда и размера за заплащане на продуктовите такси (приета с ПМС №76 от 2016г. ) </w:t>
      </w:r>
      <w:r w:rsidR="00E80FB0" w:rsidRPr="0021285F">
        <w:rPr>
          <w:rFonts w:ascii="Times New Roman" w:hAnsi="Times New Roman" w:cs="Times New Roman"/>
          <w:sz w:val="24"/>
          <w:szCs w:val="24"/>
        </w:rPr>
        <w:t>за периода 01.</w:t>
      </w:r>
      <w:proofErr w:type="spellStart"/>
      <w:r w:rsidR="00E80FB0" w:rsidRPr="0021285F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E80FB0" w:rsidRPr="0021285F">
        <w:rPr>
          <w:rFonts w:ascii="Times New Roman" w:hAnsi="Times New Roman" w:cs="Times New Roman"/>
          <w:sz w:val="24"/>
          <w:szCs w:val="24"/>
        </w:rPr>
        <w:t>.2016 до 10.03.2017г</w:t>
      </w:r>
      <w:r w:rsidR="00461781" w:rsidRPr="0021285F">
        <w:rPr>
          <w:rFonts w:ascii="Times New Roman" w:hAnsi="Times New Roman" w:cs="Times New Roman"/>
          <w:sz w:val="24"/>
          <w:szCs w:val="24"/>
        </w:rPr>
        <w:t>.</w:t>
      </w:r>
      <w:r w:rsidR="00E80FB0" w:rsidRPr="0021285F">
        <w:rPr>
          <w:rFonts w:ascii="Times New Roman" w:hAnsi="Times New Roman" w:cs="Times New Roman"/>
          <w:sz w:val="24"/>
          <w:szCs w:val="24"/>
        </w:rPr>
        <w:t xml:space="preserve"> Представи се удостоверение № 4189/01.</w:t>
      </w:r>
      <w:proofErr w:type="spellStart"/>
      <w:r w:rsidR="00E80FB0" w:rsidRPr="0021285F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E80FB0" w:rsidRPr="0021285F">
        <w:rPr>
          <w:rFonts w:ascii="Times New Roman" w:hAnsi="Times New Roman" w:cs="Times New Roman"/>
          <w:sz w:val="24"/>
          <w:szCs w:val="24"/>
        </w:rPr>
        <w:t>.2017г. за участието на „Нова Трейд“</w:t>
      </w:r>
      <w:r w:rsidR="00FA0A9B" w:rsidRPr="0021285F">
        <w:rPr>
          <w:rFonts w:ascii="Times New Roman" w:hAnsi="Times New Roman" w:cs="Times New Roman"/>
          <w:sz w:val="24"/>
          <w:szCs w:val="24"/>
        </w:rPr>
        <w:t xml:space="preserve"> ЕООД в колективна система по чл.14 ал.2 от Закона за управление на отпадъците (</w:t>
      </w:r>
      <w:proofErr w:type="spellStart"/>
      <w:r w:rsidR="00FA0A9B" w:rsidRPr="0021285F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FA0A9B" w:rsidRPr="0021285F">
        <w:rPr>
          <w:rFonts w:ascii="Times New Roman" w:hAnsi="Times New Roman" w:cs="Times New Roman"/>
          <w:sz w:val="24"/>
          <w:szCs w:val="24"/>
        </w:rPr>
        <w:t>. ДВ.бр.53/2012г. ).</w:t>
      </w:r>
      <w:r w:rsidR="001F7457" w:rsidRPr="0021285F">
        <w:rPr>
          <w:rFonts w:ascii="Times New Roman" w:hAnsi="Times New Roman" w:cs="Times New Roman"/>
          <w:sz w:val="24"/>
          <w:szCs w:val="24"/>
        </w:rPr>
        <w:t xml:space="preserve"> Дружеството е подало годишен отчет към ИАОС-София на 10.03.2017г. </w:t>
      </w:r>
      <w:proofErr w:type="spellStart"/>
      <w:r w:rsidR="001F7457" w:rsidRPr="0021285F">
        <w:rPr>
          <w:rFonts w:ascii="Times New Roman" w:hAnsi="Times New Roman" w:cs="Times New Roman"/>
          <w:sz w:val="24"/>
          <w:szCs w:val="24"/>
        </w:rPr>
        <w:t>Предтавиха</w:t>
      </w:r>
      <w:proofErr w:type="spellEnd"/>
      <w:r w:rsidR="001F7457" w:rsidRPr="0021285F">
        <w:rPr>
          <w:rFonts w:ascii="Times New Roman" w:hAnsi="Times New Roman" w:cs="Times New Roman"/>
          <w:sz w:val="24"/>
          <w:szCs w:val="24"/>
        </w:rPr>
        <w:t xml:space="preserve"> се първични счетоводни документи за заплащането на продуктовата такса към организацията по оползотворяване от 23.02.2017г. При направения обход на площадката се констатира, че обособени места и съдове за разделното събиране на отпадъците, обособени с табели с код и наименование. Опасните отпадъци се съхраняват под навес.Площадката е бетонирана .</w:t>
      </w:r>
    </w:p>
    <w:p w:rsidR="00151A9E" w:rsidRPr="0021285F" w:rsidRDefault="00151A9E" w:rsidP="0021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285F">
        <w:rPr>
          <w:rFonts w:ascii="Times New Roman" w:hAnsi="Times New Roman" w:cs="Times New Roman"/>
          <w:sz w:val="24"/>
          <w:szCs w:val="24"/>
        </w:rPr>
        <w:lastRenderedPageBreak/>
        <w:t>Компонент Води: Дружеството притежава Разрешително за</w:t>
      </w:r>
      <w:r w:rsidR="00B9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CD2">
        <w:rPr>
          <w:rFonts w:ascii="Times New Roman" w:hAnsi="Times New Roman" w:cs="Times New Roman"/>
          <w:sz w:val="24"/>
          <w:szCs w:val="24"/>
        </w:rPr>
        <w:t>заустване</w:t>
      </w:r>
      <w:proofErr w:type="spellEnd"/>
      <w:r w:rsidR="00B91CD2">
        <w:rPr>
          <w:rFonts w:ascii="Times New Roman" w:hAnsi="Times New Roman" w:cs="Times New Roman"/>
          <w:sz w:val="24"/>
          <w:szCs w:val="24"/>
        </w:rPr>
        <w:t xml:space="preserve"> на отпадъчни води в повърхностен воден обект</w:t>
      </w:r>
      <w:r w:rsidRPr="0021285F">
        <w:rPr>
          <w:rFonts w:ascii="Times New Roman" w:hAnsi="Times New Roman" w:cs="Times New Roman"/>
          <w:sz w:val="24"/>
          <w:szCs w:val="24"/>
        </w:rPr>
        <w:t xml:space="preserve">.От дейността на обекта се формират битови и производствени води, като за пречистването </w:t>
      </w:r>
      <w:r w:rsidR="00B91CD2">
        <w:rPr>
          <w:rFonts w:ascii="Times New Roman" w:hAnsi="Times New Roman" w:cs="Times New Roman"/>
          <w:sz w:val="24"/>
          <w:szCs w:val="24"/>
        </w:rPr>
        <w:t xml:space="preserve">им </w:t>
      </w:r>
      <w:r w:rsidRPr="0021285F">
        <w:rPr>
          <w:rFonts w:ascii="Times New Roman" w:hAnsi="Times New Roman" w:cs="Times New Roman"/>
          <w:sz w:val="24"/>
          <w:szCs w:val="24"/>
        </w:rPr>
        <w:t xml:space="preserve">е изградена и работи локална пречиствателна за биологично пречистване с автоматичен режим на работа. Във връзка с изпълнение на условията в разрешителното дружеството провежда собствен мониторинг на качеството на </w:t>
      </w:r>
      <w:proofErr w:type="spellStart"/>
      <w:r w:rsidRPr="0021285F">
        <w:rPr>
          <w:rFonts w:ascii="Times New Roman" w:hAnsi="Times New Roman" w:cs="Times New Roman"/>
          <w:sz w:val="24"/>
          <w:szCs w:val="24"/>
        </w:rPr>
        <w:t>заустваните</w:t>
      </w:r>
      <w:proofErr w:type="spellEnd"/>
      <w:r w:rsidRPr="0021285F">
        <w:rPr>
          <w:rFonts w:ascii="Times New Roman" w:hAnsi="Times New Roman" w:cs="Times New Roman"/>
          <w:sz w:val="24"/>
          <w:szCs w:val="24"/>
        </w:rPr>
        <w:t xml:space="preserve"> отпадъчни води , съгласно плана в разрешителното.</w:t>
      </w:r>
      <w:r w:rsidR="00742544" w:rsidRPr="0021285F">
        <w:rPr>
          <w:rFonts w:ascii="Times New Roman" w:hAnsi="Times New Roman" w:cs="Times New Roman"/>
          <w:sz w:val="24"/>
          <w:szCs w:val="24"/>
        </w:rPr>
        <w:t>Представени са протоколи за изпитване за 2016г. и първото тримесечие на 2017г. – не е констатирано превишаване на индивидуалните емисионни ограничения определени в разрешителния документ.</w:t>
      </w:r>
    </w:p>
    <w:p w:rsidR="004B1215" w:rsidRPr="001257FA" w:rsidRDefault="004B1215" w:rsidP="001257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57FA">
        <w:rPr>
          <w:rFonts w:ascii="Times New Roman" w:hAnsi="Times New Roman" w:cs="Times New Roman"/>
          <w:b/>
          <w:sz w:val="24"/>
          <w:szCs w:val="24"/>
        </w:rPr>
        <w:t xml:space="preserve">Предписания , срокове за изпълнение , отговорници – </w:t>
      </w:r>
    </w:p>
    <w:p w:rsidR="004B1215" w:rsidRPr="00BE7A5D" w:rsidRDefault="004B1215" w:rsidP="00BE7A5D">
      <w:pPr>
        <w:pStyle w:val="a3"/>
        <w:ind w:left="1713"/>
        <w:jc w:val="both"/>
        <w:rPr>
          <w:rFonts w:ascii="Times New Roman" w:hAnsi="Times New Roman" w:cs="Times New Roman"/>
          <w:sz w:val="24"/>
          <w:szCs w:val="24"/>
        </w:rPr>
      </w:pPr>
      <w:r w:rsidRPr="00BE7A5D">
        <w:rPr>
          <w:rFonts w:ascii="Times New Roman" w:hAnsi="Times New Roman" w:cs="Times New Roman"/>
          <w:sz w:val="24"/>
          <w:szCs w:val="24"/>
        </w:rPr>
        <w:t>Няма</w:t>
      </w:r>
    </w:p>
    <w:p w:rsidR="004B1215" w:rsidRPr="00BE7A5D" w:rsidRDefault="004B1215" w:rsidP="00BE7A5D">
      <w:pPr>
        <w:pStyle w:val="a3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4B1215" w:rsidRPr="001257FA" w:rsidRDefault="004B1215" w:rsidP="001257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57FA">
        <w:rPr>
          <w:rFonts w:ascii="Times New Roman" w:hAnsi="Times New Roman" w:cs="Times New Roman"/>
          <w:b/>
          <w:sz w:val="24"/>
          <w:szCs w:val="24"/>
        </w:rPr>
        <w:t xml:space="preserve">Съответствие  , </w:t>
      </w:r>
      <w:proofErr w:type="spellStart"/>
      <w:r w:rsidRPr="001257FA">
        <w:rPr>
          <w:rFonts w:ascii="Times New Roman" w:hAnsi="Times New Roman" w:cs="Times New Roman"/>
          <w:b/>
          <w:sz w:val="24"/>
          <w:szCs w:val="24"/>
        </w:rPr>
        <w:t>последващ</w:t>
      </w:r>
      <w:proofErr w:type="spellEnd"/>
      <w:r w:rsidRPr="001257FA">
        <w:rPr>
          <w:rFonts w:ascii="Times New Roman" w:hAnsi="Times New Roman" w:cs="Times New Roman"/>
          <w:b/>
          <w:sz w:val="24"/>
          <w:szCs w:val="24"/>
        </w:rPr>
        <w:t xml:space="preserve"> контрол:</w:t>
      </w:r>
    </w:p>
    <w:p w:rsidR="004B1215" w:rsidRPr="0021285F" w:rsidRDefault="009A676F" w:rsidP="00212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215" w:rsidRPr="0021285F">
        <w:rPr>
          <w:rFonts w:ascii="Times New Roman" w:hAnsi="Times New Roman" w:cs="Times New Roman"/>
          <w:sz w:val="24"/>
          <w:szCs w:val="24"/>
        </w:rPr>
        <w:t>Няма</w:t>
      </w:r>
    </w:p>
    <w:p w:rsidR="003719EC" w:rsidRPr="00BE7A5D" w:rsidRDefault="003719EC" w:rsidP="00BE7A5D">
      <w:pPr>
        <w:pStyle w:val="a3"/>
        <w:ind w:left="171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19EC" w:rsidRPr="00BE7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E63"/>
    <w:multiLevelType w:val="hybridMultilevel"/>
    <w:tmpl w:val="599AC054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42B1392A"/>
    <w:multiLevelType w:val="hybridMultilevel"/>
    <w:tmpl w:val="273C7510"/>
    <w:lvl w:ilvl="0" w:tplc="58BEF3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57C8C"/>
    <w:multiLevelType w:val="hybridMultilevel"/>
    <w:tmpl w:val="AF503574"/>
    <w:lvl w:ilvl="0" w:tplc="FD1CCE22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7551A0"/>
    <w:multiLevelType w:val="hybridMultilevel"/>
    <w:tmpl w:val="5FFE05AE"/>
    <w:lvl w:ilvl="0" w:tplc="71F2DD46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974C51"/>
    <w:multiLevelType w:val="hybridMultilevel"/>
    <w:tmpl w:val="4196668A"/>
    <w:lvl w:ilvl="0" w:tplc="D310A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B06E5"/>
    <w:multiLevelType w:val="hybridMultilevel"/>
    <w:tmpl w:val="744AE02C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6B"/>
    <w:rsid w:val="001257FA"/>
    <w:rsid w:val="00127C30"/>
    <w:rsid w:val="00151A9E"/>
    <w:rsid w:val="001B7C12"/>
    <w:rsid w:val="001F43B6"/>
    <w:rsid w:val="001F7457"/>
    <w:rsid w:val="0021285F"/>
    <w:rsid w:val="00213CC7"/>
    <w:rsid w:val="00325ECB"/>
    <w:rsid w:val="003719EC"/>
    <w:rsid w:val="00387F02"/>
    <w:rsid w:val="00461781"/>
    <w:rsid w:val="00462224"/>
    <w:rsid w:val="004B1215"/>
    <w:rsid w:val="004E5DA4"/>
    <w:rsid w:val="004F3A8F"/>
    <w:rsid w:val="00527E48"/>
    <w:rsid w:val="0057546B"/>
    <w:rsid w:val="00577F2C"/>
    <w:rsid w:val="005A53F4"/>
    <w:rsid w:val="007312FA"/>
    <w:rsid w:val="00742544"/>
    <w:rsid w:val="00790018"/>
    <w:rsid w:val="007B5824"/>
    <w:rsid w:val="007E7B36"/>
    <w:rsid w:val="00876092"/>
    <w:rsid w:val="008C5B66"/>
    <w:rsid w:val="00954CBF"/>
    <w:rsid w:val="009A676F"/>
    <w:rsid w:val="00A32157"/>
    <w:rsid w:val="00AB7109"/>
    <w:rsid w:val="00B91CD2"/>
    <w:rsid w:val="00BE7A5D"/>
    <w:rsid w:val="00D3571A"/>
    <w:rsid w:val="00E80FB0"/>
    <w:rsid w:val="00E97B2B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Iurukova</dc:creator>
  <cp:keywords/>
  <dc:description/>
  <cp:lastModifiedBy>Tsvetelina Stoicheva</cp:lastModifiedBy>
  <cp:revision>28</cp:revision>
  <cp:lastPrinted>2017-03-22T07:03:00Z</cp:lastPrinted>
  <dcterms:created xsi:type="dcterms:W3CDTF">2017-02-27T11:13:00Z</dcterms:created>
  <dcterms:modified xsi:type="dcterms:W3CDTF">2017-03-24T09:42:00Z</dcterms:modified>
</cp:coreProperties>
</file>